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37" w:rsidRDefault="00B21F37" w:rsidP="00B21F37">
      <w:pPr>
        <w:jc w:val="center"/>
      </w:pPr>
      <w:r>
        <w:rPr>
          <w:noProof/>
        </w:rPr>
        <w:drawing>
          <wp:inline distT="0" distB="0" distL="0" distR="0">
            <wp:extent cx="570230" cy="664845"/>
            <wp:effectExtent l="19050" t="0" r="127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F37" w:rsidRPr="00060199" w:rsidRDefault="00B21F37" w:rsidP="00B21F37">
      <w:pPr>
        <w:pStyle w:val="a4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 xml:space="preserve">АДМИНИСТРАЦИЯ </w:t>
      </w:r>
    </w:p>
    <w:p w:rsidR="00647126" w:rsidRDefault="00B21F37" w:rsidP="00647126">
      <w:pPr>
        <w:pStyle w:val="a4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>НОВОСЕЛЬСКОГО МУНИЦИПАЛЬНОГО ОБРАЗОВАНИЯ</w:t>
      </w:r>
      <w:r w:rsidRPr="00060199">
        <w:rPr>
          <w:b/>
          <w:spacing w:val="20"/>
          <w:sz w:val="28"/>
        </w:rPr>
        <w:br/>
        <w:t>ЕРШОВСКОГО РАЙОНА САРАТОВСКОЙ ОБЛАСТИ</w:t>
      </w:r>
    </w:p>
    <w:p w:rsidR="00B21F37" w:rsidRPr="00647126" w:rsidRDefault="007466BC" w:rsidP="00647126">
      <w:pPr>
        <w:pStyle w:val="a4"/>
        <w:spacing w:line="252" w:lineRule="auto"/>
        <w:jc w:val="center"/>
        <w:rPr>
          <w:b/>
          <w:spacing w:val="20"/>
          <w:sz w:val="28"/>
        </w:rPr>
      </w:pPr>
      <w:r w:rsidRPr="007466BC">
        <w:rPr>
          <w:noProof/>
          <w:spacing w:val="24"/>
          <w:sz w:val="20"/>
        </w:rPr>
        <w:pict>
          <v:line id="_x0000_s1026" style="position:absolute;left:0;text-align:left;z-index:251660288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21F37" w:rsidRPr="00D138B0" w:rsidRDefault="00B21F37" w:rsidP="00B21F37">
      <w:pPr>
        <w:tabs>
          <w:tab w:val="left" w:pos="4380"/>
        </w:tabs>
        <w:jc w:val="center"/>
        <w:rPr>
          <w:rFonts w:ascii="Times New Roman" w:hAnsi="Times New Roman"/>
          <w:b/>
          <w:sz w:val="28"/>
          <w:szCs w:val="28"/>
        </w:rPr>
      </w:pPr>
      <w:r w:rsidRPr="00D138B0">
        <w:rPr>
          <w:rFonts w:ascii="Times New Roman" w:hAnsi="Times New Roman"/>
          <w:b/>
          <w:sz w:val="28"/>
          <w:szCs w:val="28"/>
        </w:rPr>
        <w:t>ПОСТАНОВЛЕНИЕ</w:t>
      </w:r>
    </w:p>
    <w:p w:rsidR="00B21F37" w:rsidRDefault="00B21F37" w:rsidP="00B21F37">
      <w:pPr>
        <w:tabs>
          <w:tab w:val="left" w:pos="7665"/>
        </w:tabs>
        <w:rPr>
          <w:rFonts w:ascii="Times New Roman" w:hAnsi="Times New Roman"/>
          <w:b/>
          <w:sz w:val="28"/>
          <w:szCs w:val="28"/>
        </w:rPr>
      </w:pPr>
      <w:r w:rsidRPr="00D138B0">
        <w:rPr>
          <w:rFonts w:ascii="Times New Roman" w:hAnsi="Times New Roman"/>
          <w:b/>
          <w:sz w:val="28"/>
          <w:szCs w:val="28"/>
        </w:rPr>
        <w:t xml:space="preserve">от   </w:t>
      </w:r>
      <w:r w:rsidR="00C15E0B">
        <w:rPr>
          <w:rFonts w:ascii="Times New Roman" w:hAnsi="Times New Roman"/>
          <w:b/>
          <w:sz w:val="28"/>
          <w:szCs w:val="28"/>
        </w:rPr>
        <w:t>03.05.</w:t>
      </w:r>
      <w:r w:rsidR="00647126">
        <w:rPr>
          <w:rFonts w:ascii="Times New Roman" w:hAnsi="Times New Roman"/>
          <w:b/>
          <w:sz w:val="28"/>
          <w:szCs w:val="28"/>
        </w:rPr>
        <w:t>20</w:t>
      </w:r>
      <w:r w:rsidR="00C04428">
        <w:rPr>
          <w:rFonts w:ascii="Times New Roman" w:hAnsi="Times New Roman"/>
          <w:b/>
          <w:sz w:val="28"/>
          <w:szCs w:val="28"/>
        </w:rPr>
        <w:t>1</w:t>
      </w:r>
      <w:r w:rsidR="00647126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</w:t>
      </w:r>
      <w:r w:rsidRPr="00D138B0">
        <w:rPr>
          <w:rFonts w:ascii="Times New Roman" w:hAnsi="Times New Roman"/>
          <w:b/>
          <w:sz w:val="28"/>
          <w:szCs w:val="28"/>
        </w:rPr>
        <w:t>№</w:t>
      </w:r>
      <w:r w:rsidR="00647126">
        <w:rPr>
          <w:rFonts w:ascii="Times New Roman" w:hAnsi="Times New Roman"/>
          <w:b/>
          <w:sz w:val="28"/>
          <w:szCs w:val="28"/>
        </w:rPr>
        <w:t>1</w:t>
      </w:r>
      <w:r w:rsidR="00C15E0B">
        <w:rPr>
          <w:rFonts w:ascii="Times New Roman" w:hAnsi="Times New Roman"/>
          <w:b/>
          <w:sz w:val="28"/>
          <w:szCs w:val="28"/>
        </w:rPr>
        <w:t>5</w:t>
      </w:r>
    </w:p>
    <w:p w:rsidR="00B21F37" w:rsidRDefault="00B21F37" w:rsidP="00B21F37">
      <w:pPr>
        <w:pStyle w:val="a3"/>
        <w:rPr>
          <w:rFonts w:ascii="Times New Roman" w:hAnsi="Times New Roman"/>
          <w:b/>
          <w:sz w:val="28"/>
          <w:szCs w:val="28"/>
        </w:rPr>
      </w:pPr>
      <w:r w:rsidRPr="0090137B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предоставлении земельного участка</w:t>
      </w:r>
    </w:p>
    <w:p w:rsidR="00B21F37" w:rsidRDefault="00B21F37" w:rsidP="00B21F3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аренд</w:t>
      </w:r>
      <w:proofErr w:type="gramStart"/>
      <w:r>
        <w:rPr>
          <w:rFonts w:ascii="Times New Roman" w:hAnsi="Times New Roman"/>
          <w:b/>
          <w:sz w:val="28"/>
          <w:szCs w:val="28"/>
        </w:rPr>
        <w:t>у ООО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 </w:t>
      </w:r>
      <w:proofErr w:type="spellStart"/>
      <w:r w:rsidR="00C15E0B">
        <w:rPr>
          <w:rFonts w:ascii="Times New Roman" w:hAnsi="Times New Roman"/>
          <w:b/>
          <w:sz w:val="28"/>
          <w:szCs w:val="28"/>
        </w:rPr>
        <w:t>Росщебстрой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B21F37" w:rsidRDefault="00B21F37" w:rsidP="00B21F3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1F37" w:rsidRDefault="00B21F37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статьями 606,607, Гражданского Кодекса Российской Федерации, ст.28 Земельного Кодекса Российской Федерации, федерального закона № 101-ФЗ « Об обороте земель сельскохозяйственного назначения»  Законом Саратовской области « О земле»</w:t>
      </w:r>
      <w:proofErr w:type="gramStart"/>
      <w:r>
        <w:rPr>
          <w:rFonts w:ascii="Times New Roman" w:hAnsi="Times New Roman"/>
          <w:sz w:val="28"/>
        </w:rPr>
        <w:t>,с</w:t>
      </w:r>
      <w:proofErr w:type="gramEnd"/>
      <w:r>
        <w:rPr>
          <w:rFonts w:ascii="Times New Roman" w:hAnsi="Times New Roman"/>
          <w:sz w:val="28"/>
        </w:rPr>
        <w:t xml:space="preserve">татьей 12 Федерального закона </w:t>
      </w:r>
    </w:p>
    <w:p w:rsidR="00B21F37" w:rsidRDefault="00B21F37" w:rsidP="00B21F37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74-ФЗ « О крестьянском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фермерском) хоз</w:t>
      </w:r>
      <w:r w:rsidR="00647126">
        <w:rPr>
          <w:rFonts w:ascii="Times New Roman" w:hAnsi="Times New Roman"/>
          <w:sz w:val="28"/>
        </w:rPr>
        <w:t>яйстве», рассмотрев заявление</w:t>
      </w:r>
      <w:r>
        <w:rPr>
          <w:rFonts w:ascii="Times New Roman" w:hAnsi="Times New Roman"/>
          <w:sz w:val="28"/>
        </w:rPr>
        <w:t xml:space="preserve">, администрация Новосельского МО </w:t>
      </w:r>
      <w:r w:rsidRPr="007E1A70">
        <w:rPr>
          <w:rFonts w:ascii="Times New Roman" w:hAnsi="Times New Roman"/>
          <w:b/>
          <w:sz w:val="28"/>
        </w:rPr>
        <w:t>ПОСТАНОВЛЯ</w:t>
      </w:r>
      <w:r>
        <w:rPr>
          <w:rFonts w:ascii="Times New Roman" w:hAnsi="Times New Roman"/>
          <w:b/>
          <w:sz w:val="28"/>
        </w:rPr>
        <w:t>ЕТ</w:t>
      </w:r>
      <w:r w:rsidRPr="007E1A70">
        <w:rPr>
          <w:rFonts w:ascii="Times New Roman" w:hAnsi="Times New Roman"/>
          <w:b/>
          <w:sz w:val="28"/>
        </w:rPr>
        <w:t>:</w:t>
      </w:r>
    </w:p>
    <w:p w:rsidR="00C15E0B" w:rsidRDefault="00B21F37" w:rsidP="00B21F37">
      <w:pPr>
        <w:pStyle w:val="a3"/>
        <w:rPr>
          <w:rFonts w:ascii="Times New Roman" w:hAnsi="Times New Roman"/>
          <w:sz w:val="28"/>
        </w:rPr>
      </w:pPr>
      <w:r w:rsidRPr="00B21F37">
        <w:rPr>
          <w:rFonts w:ascii="Times New Roman" w:hAnsi="Times New Roman"/>
          <w:sz w:val="28"/>
        </w:rPr>
        <w:t>1</w:t>
      </w:r>
      <w:proofErr w:type="gramStart"/>
      <w:r w:rsidRPr="00B21F37">
        <w:rPr>
          <w:rFonts w:ascii="Times New Roman" w:hAnsi="Times New Roman"/>
          <w:sz w:val="28"/>
        </w:rPr>
        <w:t xml:space="preserve"> П</w:t>
      </w:r>
      <w:proofErr w:type="gramEnd"/>
      <w:r w:rsidRPr="00B21F37">
        <w:rPr>
          <w:rFonts w:ascii="Times New Roman" w:hAnsi="Times New Roman"/>
          <w:sz w:val="28"/>
        </w:rPr>
        <w:t xml:space="preserve">редоставить  Обществу с ограниченной ответственностью </w:t>
      </w:r>
    </w:p>
    <w:p w:rsidR="00B21F37" w:rsidRDefault="00B21F37" w:rsidP="00B21F37">
      <w:pPr>
        <w:pStyle w:val="a3"/>
        <w:rPr>
          <w:rFonts w:ascii="Times New Roman" w:hAnsi="Times New Roman"/>
          <w:sz w:val="28"/>
        </w:rPr>
      </w:pPr>
      <w:proofErr w:type="gramStart"/>
      <w:r w:rsidRPr="00B21F37">
        <w:rPr>
          <w:rFonts w:ascii="Times New Roman" w:hAnsi="Times New Roman"/>
          <w:sz w:val="28"/>
        </w:rPr>
        <w:t xml:space="preserve">« </w:t>
      </w:r>
      <w:proofErr w:type="spellStart"/>
      <w:r w:rsidR="00C15E0B">
        <w:rPr>
          <w:rFonts w:ascii="Times New Roman" w:hAnsi="Times New Roman"/>
          <w:sz w:val="28"/>
        </w:rPr>
        <w:t>Росщебстрой</w:t>
      </w:r>
      <w:proofErr w:type="spellEnd"/>
      <w:r w:rsidRPr="00B21F3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="00C15E0B">
        <w:rPr>
          <w:rFonts w:ascii="Times New Roman" w:hAnsi="Times New Roman"/>
          <w:sz w:val="28"/>
        </w:rPr>
        <w:t xml:space="preserve">зарегистрированного по адресу: с. Чапаевка ул. Коммунистическая, д.32 кв.1 в аренду </w:t>
      </w:r>
      <w:r>
        <w:rPr>
          <w:rFonts w:ascii="Times New Roman" w:hAnsi="Times New Roman"/>
          <w:sz w:val="28"/>
        </w:rPr>
        <w:t xml:space="preserve">сроком </w:t>
      </w:r>
      <w:r w:rsidR="00C15E0B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на </w:t>
      </w:r>
      <w:r w:rsidR="00647126">
        <w:rPr>
          <w:rFonts w:ascii="Times New Roman" w:hAnsi="Times New Roman"/>
          <w:sz w:val="28"/>
        </w:rPr>
        <w:t>пять</w:t>
      </w:r>
      <w:r>
        <w:rPr>
          <w:rFonts w:ascii="Times New Roman" w:hAnsi="Times New Roman"/>
          <w:sz w:val="28"/>
        </w:rPr>
        <w:t xml:space="preserve">) </w:t>
      </w:r>
      <w:r w:rsidR="00647126">
        <w:rPr>
          <w:rFonts w:ascii="Times New Roman" w:hAnsi="Times New Roman"/>
          <w:sz w:val="28"/>
        </w:rPr>
        <w:t>лет</w:t>
      </w:r>
      <w:r>
        <w:rPr>
          <w:rFonts w:ascii="Times New Roman" w:hAnsi="Times New Roman"/>
          <w:sz w:val="28"/>
        </w:rPr>
        <w:t>, без проведения торгов, земельны</w:t>
      </w:r>
      <w:r w:rsidR="00C15E0B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участ</w:t>
      </w:r>
      <w:r w:rsidR="00C15E0B">
        <w:rPr>
          <w:rFonts w:ascii="Times New Roman" w:hAnsi="Times New Roman"/>
          <w:sz w:val="28"/>
        </w:rPr>
        <w:t>ок</w:t>
      </w:r>
      <w:r>
        <w:rPr>
          <w:rFonts w:ascii="Times New Roman" w:hAnsi="Times New Roman"/>
          <w:sz w:val="28"/>
        </w:rPr>
        <w:t>:</w:t>
      </w:r>
      <w:proofErr w:type="gramEnd"/>
    </w:p>
    <w:p w:rsidR="006313CE" w:rsidRDefault="00B21F37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участок общей  площадью </w:t>
      </w:r>
      <w:r w:rsidR="00C15E0B">
        <w:rPr>
          <w:rFonts w:ascii="Times New Roman" w:hAnsi="Times New Roman"/>
          <w:sz w:val="28"/>
        </w:rPr>
        <w:t>121775</w:t>
      </w:r>
      <w:r>
        <w:rPr>
          <w:rFonts w:ascii="Times New Roman" w:hAnsi="Times New Roman"/>
          <w:sz w:val="28"/>
        </w:rPr>
        <w:t xml:space="preserve"> </w:t>
      </w:r>
      <w:r w:rsidR="00C15E0B">
        <w:rPr>
          <w:rFonts w:ascii="Times New Roman" w:hAnsi="Times New Roman"/>
          <w:sz w:val="28"/>
        </w:rPr>
        <w:t>кв.м.</w:t>
      </w:r>
      <w:r>
        <w:rPr>
          <w:rFonts w:ascii="Times New Roman" w:hAnsi="Times New Roman"/>
          <w:sz w:val="28"/>
        </w:rPr>
        <w:t xml:space="preserve"> пастбищ с кадастровым номером </w:t>
      </w:r>
    </w:p>
    <w:p w:rsidR="00B21F37" w:rsidRDefault="00B21F37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64:13:1</w:t>
      </w:r>
      <w:r w:rsidR="00C15E0B">
        <w:rPr>
          <w:rFonts w:ascii="Times New Roman" w:hAnsi="Times New Roman"/>
          <w:sz w:val="28"/>
        </w:rPr>
        <w:t>40503</w:t>
      </w:r>
      <w:r>
        <w:rPr>
          <w:rFonts w:ascii="Times New Roman" w:hAnsi="Times New Roman"/>
          <w:sz w:val="28"/>
        </w:rPr>
        <w:t>:</w:t>
      </w:r>
      <w:r w:rsidR="00C15E0B">
        <w:rPr>
          <w:rFonts w:ascii="Times New Roman" w:hAnsi="Times New Roman"/>
          <w:sz w:val="28"/>
        </w:rPr>
        <w:t>78</w:t>
      </w:r>
      <w:r>
        <w:rPr>
          <w:rFonts w:ascii="Times New Roman" w:hAnsi="Times New Roman"/>
          <w:sz w:val="28"/>
        </w:rPr>
        <w:t xml:space="preserve">, из земель сельскохозяйственного назначения фонда перераспределения, </w:t>
      </w:r>
      <w:proofErr w:type="gramStart"/>
      <w:r>
        <w:rPr>
          <w:rFonts w:ascii="Times New Roman" w:hAnsi="Times New Roman"/>
          <w:sz w:val="28"/>
        </w:rPr>
        <w:t>расположенный</w:t>
      </w:r>
      <w:proofErr w:type="gramEnd"/>
      <w:r>
        <w:rPr>
          <w:rFonts w:ascii="Times New Roman" w:hAnsi="Times New Roman"/>
          <w:sz w:val="28"/>
        </w:rPr>
        <w:t xml:space="preserve"> по адресу: Саратовская область, </w:t>
      </w:r>
      <w:proofErr w:type="spellStart"/>
      <w:r>
        <w:rPr>
          <w:rFonts w:ascii="Times New Roman" w:hAnsi="Times New Roman"/>
          <w:sz w:val="28"/>
        </w:rPr>
        <w:t>Ершовский</w:t>
      </w:r>
      <w:proofErr w:type="spellEnd"/>
      <w:r>
        <w:rPr>
          <w:rFonts w:ascii="Times New Roman" w:hAnsi="Times New Roman"/>
          <w:sz w:val="28"/>
        </w:rPr>
        <w:t xml:space="preserve"> район, территория Новосельского  муниципального образования </w:t>
      </w:r>
      <w:r w:rsidR="00647126">
        <w:rPr>
          <w:rFonts w:ascii="Times New Roman" w:hAnsi="Times New Roman"/>
          <w:sz w:val="28"/>
        </w:rPr>
        <w:t xml:space="preserve">для перевода из категории  земель сельскохозяйственного назначения </w:t>
      </w:r>
      <w:proofErr w:type="gramStart"/>
      <w:r w:rsidR="00647126">
        <w:rPr>
          <w:rFonts w:ascii="Times New Roman" w:hAnsi="Times New Roman"/>
          <w:sz w:val="28"/>
        </w:rPr>
        <w:t>в</w:t>
      </w:r>
      <w:proofErr w:type="gramEnd"/>
      <w:r w:rsidR="00647126">
        <w:rPr>
          <w:rFonts w:ascii="Times New Roman" w:hAnsi="Times New Roman"/>
          <w:sz w:val="28"/>
        </w:rPr>
        <w:t xml:space="preserve"> промышленные</w:t>
      </w:r>
      <w:r w:rsidR="00C15E0B">
        <w:rPr>
          <w:rFonts w:ascii="Times New Roman" w:hAnsi="Times New Roman"/>
          <w:sz w:val="28"/>
        </w:rPr>
        <w:t>, для изыскательных работ.</w:t>
      </w:r>
    </w:p>
    <w:p w:rsidR="00B21F37" w:rsidRDefault="006313CE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ограничений на земельный участок: нет.</w:t>
      </w:r>
    </w:p>
    <w:p w:rsidR="00C15E0B" w:rsidRDefault="00C15E0B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Обеспечить государственную регистрацию договора аренды на земельный участок в соответствии с Федеральным законом « О государственной регистрации и прав  на недвижимое имущество и сделок с ним».</w:t>
      </w:r>
    </w:p>
    <w:p w:rsidR="006313CE" w:rsidRDefault="006313CE" w:rsidP="00B21F37">
      <w:pPr>
        <w:pStyle w:val="a3"/>
        <w:rPr>
          <w:rFonts w:ascii="Times New Roman" w:hAnsi="Times New Roman"/>
          <w:sz w:val="28"/>
        </w:rPr>
      </w:pPr>
    </w:p>
    <w:p w:rsidR="006313CE" w:rsidRDefault="006313CE" w:rsidP="00B21F37">
      <w:pPr>
        <w:pStyle w:val="a3"/>
        <w:rPr>
          <w:rFonts w:ascii="Times New Roman" w:hAnsi="Times New Roman"/>
          <w:sz w:val="28"/>
        </w:rPr>
      </w:pPr>
    </w:p>
    <w:p w:rsidR="006313CE" w:rsidRDefault="00647126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</w:t>
      </w:r>
      <w:proofErr w:type="gramStart"/>
      <w:r>
        <w:rPr>
          <w:rFonts w:ascii="Times New Roman" w:hAnsi="Times New Roman"/>
          <w:sz w:val="28"/>
        </w:rPr>
        <w:t>.г</w:t>
      </w:r>
      <w:proofErr w:type="gramEnd"/>
      <w:r w:rsidR="006313CE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  <w:r w:rsidR="006313CE">
        <w:rPr>
          <w:rFonts w:ascii="Times New Roman" w:hAnsi="Times New Roman"/>
          <w:sz w:val="28"/>
        </w:rPr>
        <w:t xml:space="preserve"> администрации </w:t>
      </w:r>
    </w:p>
    <w:p w:rsidR="006313CE" w:rsidRPr="00B21F37" w:rsidRDefault="006313CE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Новосельского МО:                                                      </w:t>
      </w:r>
      <w:r w:rsidR="00647126">
        <w:rPr>
          <w:rFonts w:ascii="Times New Roman" w:hAnsi="Times New Roman"/>
          <w:sz w:val="28"/>
        </w:rPr>
        <w:t>Н.А.Королева</w:t>
      </w:r>
    </w:p>
    <w:p w:rsidR="00686DDC" w:rsidRPr="00B21F37" w:rsidRDefault="00686DDC" w:rsidP="00B21F37">
      <w:pPr>
        <w:pStyle w:val="a3"/>
      </w:pPr>
    </w:p>
    <w:sectPr w:rsidR="00686DDC" w:rsidRPr="00B21F37" w:rsidSect="0064712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21F37"/>
    <w:rsid w:val="00364E3B"/>
    <w:rsid w:val="004C1CAE"/>
    <w:rsid w:val="006313CE"/>
    <w:rsid w:val="00647126"/>
    <w:rsid w:val="00686DDC"/>
    <w:rsid w:val="007466BC"/>
    <w:rsid w:val="00B21F37"/>
    <w:rsid w:val="00C04428"/>
    <w:rsid w:val="00C1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F3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B21F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B21F3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2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26042016</cp:lastModifiedBy>
  <cp:revision>2</cp:revision>
  <cp:lastPrinted>2017-05-03T09:49:00Z</cp:lastPrinted>
  <dcterms:created xsi:type="dcterms:W3CDTF">2017-05-03T09:51:00Z</dcterms:created>
  <dcterms:modified xsi:type="dcterms:W3CDTF">2017-05-03T09:51:00Z</dcterms:modified>
</cp:coreProperties>
</file>